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DD768" w14:textId="554CA893" w:rsidR="00BD5D49" w:rsidRDefault="00162711" w:rsidP="00457397">
      <w:pPr>
        <w:jc w:val="center"/>
        <w:rPr>
          <w:color w:val="000000" w:themeColor="text1"/>
          <w:sz w:val="30"/>
          <w:szCs w:val="30"/>
        </w:rPr>
      </w:pPr>
      <w:r w:rsidRPr="003451A0">
        <w:rPr>
          <w:b/>
          <w:noProof/>
          <w:color w:val="000000" w:themeColor="text1"/>
          <w:sz w:val="16"/>
          <w:szCs w:val="36"/>
        </w:rPr>
        <mc:AlternateContent>
          <mc:Choice Requires="wps">
            <w:drawing>
              <wp:anchor distT="0" distB="0" distL="114300" distR="114300" simplePos="0" relativeHeight="251649024" behindDoc="0" locked="0" layoutInCell="1" allowOverlap="1" wp14:anchorId="6595616F" wp14:editId="4911CECA">
                <wp:simplePos x="0" y="0"/>
                <wp:positionH relativeFrom="column">
                  <wp:posOffset>1330646</wp:posOffset>
                </wp:positionH>
                <wp:positionV relativeFrom="paragraph">
                  <wp:posOffset>297815</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1F951F9" w14:textId="77777777" w:rsidR="003451A0" w:rsidRDefault="003451A0" w:rsidP="003451A0">
                            <w:pPr>
                              <w:pStyle w:val="NormalWeb"/>
                              <w:spacing w:before="0" w:beforeAutospacing="0" w:after="0" w:afterAutospacing="0"/>
                              <w:jc w:val="center"/>
                              <w:textAlignment w:val="baseline"/>
                            </w:pPr>
                          </w:p>
                          <w:p w14:paraId="04CAA1CA"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6CAD7E40"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56D13C1C"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595616F" id="Rectangle 3" o:spid="_x0000_s1026" style="position:absolute;left:0;text-align:left;margin-left:104.8pt;margin-top:23.45pt;width:361.65pt;height:17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" filled="f" fillcolor="#4f81bd [3204]" stroked="f" strokecolor="black [3213]">
                <v:shadow color="#eeece1 [3214]"/>
                <v:textbox style="mso-fit-shape-to-text:t">
                  <w:txbxContent>
                    <w:p w14:paraId="71F951F9" w14:textId="77777777" w:rsidR="003451A0" w:rsidRDefault="003451A0" w:rsidP="003451A0">
                      <w:pPr>
                        <w:pStyle w:val="NormalWeb"/>
                        <w:spacing w:before="0" w:beforeAutospacing="0" w:after="0" w:afterAutospacing="0"/>
                        <w:jc w:val="center"/>
                        <w:textAlignment w:val="baseline"/>
                      </w:pPr>
                    </w:p>
                    <w:p w14:paraId="04CAA1CA"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6CAD7E40"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56D13C1C"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sidR="00A27058">
        <w:rPr>
          <w:b/>
          <w:noProof/>
          <w:color w:val="000000" w:themeColor="text1"/>
          <w:sz w:val="16"/>
          <w:szCs w:val="36"/>
        </w:rPr>
        <w:drawing>
          <wp:anchor distT="0" distB="0" distL="114300" distR="114300" simplePos="0" relativeHeight="251651072" behindDoc="1" locked="0" layoutInCell="1" allowOverlap="1" wp14:anchorId="3230C5FE" wp14:editId="42A73434">
            <wp:simplePos x="0" y="0"/>
            <wp:positionH relativeFrom="column">
              <wp:posOffset>-607060</wp:posOffset>
            </wp:positionH>
            <wp:positionV relativeFrom="paragraph">
              <wp:posOffset>-505048</wp:posOffset>
            </wp:positionV>
            <wp:extent cx="7337425" cy="1047403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nen-mau-vang-dep.png"/>
                    <pic:cNvPicPr/>
                  </pic:nvPicPr>
                  <pic:blipFill>
                    <a:blip r:embed="rId6">
                      <a:extLst>
                        <a:ext uri="{28A0092B-C50C-407E-A947-70E740481C1C}">
                          <a14:useLocalDpi xmlns:a14="http://schemas.microsoft.com/office/drawing/2010/main" val="0"/>
                        </a:ext>
                      </a:extLst>
                    </a:blip>
                    <a:stretch>
                      <a:fillRect/>
                    </a:stretch>
                  </pic:blipFill>
                  <pic:spPr>
                    <a:xfrm>
                      <a:off x="0" y="0"/>
                      <a:ext cx="7337425" cy="10474037"/>
                    </a:xfrm>
                    <a:prstGeom prst="rect">
                      <a:avLst/>
                    </a:prstGeom>
                  </pic:spPr>
                </pic:pic>
              </a:graphicData>
            </a:graphic>
            <wp14:sizeRelH relativeFrom="margin">
              <wp14:pctWidth>0</wp14:pctWidth>
            </wp14:sizeRelH>
            <wp14:sizeRelV relativeFrom="margin">
              <wp14:pctHeight>0</wp14:pctHeight>
            </wp14:sizeRelV>
          </wp:anchor>
        </w:drawing>
      </w:r>
      <w:r w:rsidR="00F04BA6">
        <w:rPr>
          <w:noProof/>
          <w:color w:val="000000" w:themeColor="text1"/>
          <w:sz w:val="34"/>
          <w:szCs w:val="34"/>
        </w:rPr>
        <w:drawing>
          <wp:anchor distT="0" distB="0" distL="114300" distR="114300" simplePos="0" relativeHeight="251671552" behindDoc="0" locked="0" layoutInCell="1" allowOverlap="1" wp14:anchorId="41563811" wp14:editId="23B1AAFC">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7">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14:paraId="357D8347" w14:textId="5E199753" w:rsidR="00BD5D49" w:rsidRDefault="00732B06" w:rsidP="005A07F8">
      <w:pPr>
        <w:rPr>
          <w:color w:val="000000" w:themeColor="text1"/>
          <w:sz w:val="30"/>
          <w:szCs w:val="30"/>
        </w:rPr>
      </w:pPr>
      <w:r>
        <w:rPr>
          <w:b/>
          <w:noProof/>
          <w:color w:val="00B050"/>
          <w:sz w:val="60"/>
          <w:szCs w:val="44"/>
        </w:rPr>
        <w:drawing>
          <wp:anchor distT="0" distB="0" distL="114300" distR="114300" simplePos="0" relativeHeight="251661312" behindDoc="0" locked="0" layoutInCell="1" allowOverlap="1" wp14:anchorId="098063AC" wp14:editId="79D9AD96">
            <wp:simplePos x="0" y="0"/>
            <wp:positionH relativeFrom="column">
              <wp:posOffset>442731</wp:posOffset>
            </wp:positionH>
            <wp:positionV relativeFrom="paragraph">
              <wp:posOffset>172723</wp:posOffset>
            </wp:positionV>
            <wp:extent cx="1057110" cy="1057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Logo TT3.png"/>
                    <pic:cNvPicPr/>
                  </pic:nvPicPr>
                  <pic:blipFill>
                    <a:blip r:embed="rId8">
                      <a:extLst>
                        <a:ext uri="{28A0092B-C50C-407E-A947-70E740481C1C}">
                          <a14:useLocalDpi xmlns:a14="http://schemas.microsoft.com/office/drawing/2010/main" val="0"/>
                        </a:ext>
                      </a:extLst>
                    </a:blip>
                    <a:stretch>
                      <a:fillRect/>
                    </a:stretch>
                  </pic:blipFill>
                  <pic:spPr>
                    <a:xfrm>
                      <a:off x="0" y="0"/>
                      <a:ext cx="1059001" cy="1059001"/>
                    </a:xfrm>
                    <a:prstGeom prst="rect">
                      <a:avLst/>
                    </a:prstGeom>
                  </pic:spPr>
                </pic:pic>
              </a:graphicData>
            </a:graphic>
            <wp14:sizeRelH relativeFrom="margin">
              <wp14:pctWidth>0</wp14:pctWidth>
            </wp14:sizeRelH>
            <wp14:sizeRelV relativeFrom="margin">
              <wp14:pctHeight>0</wp14:pctHeight>
            </wp14:sizeRelV>
          </wp:anchor>
        </w:drawing>
      </w:r>
    </w:p>
    <w:p w14:paraId="2B22141C" w14:textId="28CAFE69" w:rsidR="00F21E37" w:rsidRDefault="00F21E37" w:rsidP="00944D1C">
      <w:pPr>
        <w:spacing w:line="276" w:lineRule="auto"/>
        <w:rPr>
          <w:color w:val="000000" w:themeColor="text1"/>
          <w:sz w:val="34"/>
          <w:szCs w:val="34"/>
        </w:rPr>
      </w:pPr>
    </w:p>
    <w:p w14:paraId="556A3D6D" w14:textId="15BC5788" w:rsidR="00F21E37" w:rsidRDefault="00F21E37" w:rsidP="00944D1C">
      <w:pPr>
        <w:spacing w:line="276" w:lineRule="auto"/>
        <w:rPr>
          <w:color w:val="000000" w:themeColor="text1"/>
          <w:sz w:val="34"/>
          <w:szCs w:val="34"/>
        </w:rPr>
      </w:pPr>
    </w:p>
    <w:p w14:paraId="67C374D5" w14:textId="12839C8D" w:rsidR="00826F67" w:rsidRDefault="00826F67" w:rsidP="00AD17AD">
      <w:pPr>
        <w:spacing w:line="276" w:lineRule="auto"/>
        <w:jc w:val="center"/>
        <w:rPr>
          <w:b/>
          <w:color w:val="FF0000"/>
          <w:sz w:val="44"/>
          <w:szCs w:val="44"/>
        </w:rPr>
      </w:pPr>
    </w:p>
    <w:p w14:paraId="50660158" w14:textId="01176B96" w:rsidR="00226BD7" w:rsidRDefault="00226BD7" w:rsidP="00AD17AD">
      <w:pPr>
        <w:spacing w:line="276" w:lineRule="auto"/>
        <w:jc w:val="center"/>
        <w:rPr>
          <w:b/>
          <w:color w:val="FF0000"/>
          <w:sz w:val="44"/>
          <w:szCs w:val="44"/>
        </w:rPr>
      </w:pPr>
    </w:p>
    <w:p w14:paraId="744E715F" w14:textId="5CE3213B" w:rsidR="00826F67" w:rsidRPr="00826F67" w:rsidRDefault="00826F67" w:rsidP="00AD17AD">
      <w:pPr>
        <w:spacing w:line="276" w:lineRule="auto"/>
        <w:jc w:val="center"/>
        <w:rPr>
          <w:b/>
          <w:color w:val="FF0000"/>
          <w:sz w:val="50"/>
          <w:szCs w:val="44"/>
        </w:rPr>
      </w:pPr>
      <w:r w:rsidRPr="00826F67">
        <w:rPr>
          <w:b/>
          <w:color w:val="FF0000"/>
          <w:sz w:val="50"/>
          <w:szCs w:val="44"/>
        </w:rPr>
        <w:t>CHUYÊN ĐỀ</w:t>
      </w:r>
    </w:p>
    <w:p w14:paraId="006032A4" w14:textId="613901EB" w:rsidR="00C11F4F" w:rsidRPr="00826F67" w:rsidRDefault="00C11F4F" w:rsidP="00AD17AD">
      <w:pPr>
        <w:spacing w:line="276" w:lineRule="auto"/>
        <w:jc w:val="center"/>
        <w:rPr>
          <w:b/>
          <w:color w:val="FF0000"/>
          <w:sz w:val="50"/>
          <w:szCs w:val="44"/>
        </w:rPr>
      </w:pPr>
      <w:r w:rsidRPr="00826F67">
        <w:rPr>
          <w:b/>
          <w:color w:val="FF0000"/>
          <w:sz w:val="50"/>
          <w:szCs w:val="44"/>
        </w:rPr>
        <w:t xml:space="preserve">“HỌC TẬP VÀ LÀM THEO TƯ TƯỞNG </w:t>
      </w:r>
    </w:p>
    <w:p w14:paraId="05836B10" w14:textId="692C8519" w:rsidR="00C11F4F" w:rsidRPr="00826F67" w:rsidRDefault="00C11F4F" w:rsidP="00AD17AD">
      <w:pPr>
        <w:spacing w:line="276" w:lineRule="auto"/>
        <w:jc w:val="center"/>
        <w:rPr>
          <w:b/>
          <w:color w:val="FF0000"/>
          <w:sz w:val="50"/>
          <w:szCs w:val="44"/>
        </w:rPr>
      </w:pPr>
      <w:r w:rsidRPr="00826F67">
        <w:rPr>
          <w:b/>
          <w:color w:val="FF0000"/>
          <w:sz w:val="50"/>
          <w:szCs w:val="44"/>
        </w:rPr>
        <w:t>ĐẠO ĐỨC PHONG CÁCH HỒ CHÍ MINH”</w:t>
      </w:r>
    </w:p>
    <w:p w14:paraId="1DAF021C" w14:textId="3ACBDAC4" w:rsidR="00826F67" w:rsidRDefault="00826F67" w:rsidP="00AD17AD">
      <w:pPr>
        <w:spacing w:line="276" w:lineRule="auto"/>
        <w:jc w:val="center"/>
        <w:rPr>
          <w:b/>
          <w:color w:val="FF0000"/>
          <w:sz w:val="44"/>
          <w:szCs w:val="44"/>
        </w:rPr>
      </w:pPr>
    </w:p>
    <w:p w14:paraId="5DF09DFC" w14:textId="56B1A6F1" w:rsidR="00826F67" w:rsidRDefault="00826F67" w:rsidP="00AD17AD">
      <w:pPr>
        <w:spacing w:line="276" w:lineRule="auto"/>
        <w:jc w:val="center"/>
        <w:rPr>
          <w:b/>
          <w:color w:val="FF0000"/>
          <w:sz w:val="44"/>
          <w:szCs w:val="44"/>
        </w:rPr>
      </w:pPr>
    </w:p>
    <w:p w14:paraId="72E9ADD7" w14:textId="145E085B" w:rsidR="00826F67" w:rsidRPr="00C11F4F" w:rsidRDefault="00826F67" w:rsidP="00AD17AD">
      <w:pPr>
        <w:spacing w:line="276" w:lineRule="auto"/>
        <w:jc w:val="center"/>
        <w:rPr>
          <w:b/>
          <w:color w:val="FF0000"/>
          <w:sz w:val="20"/>
          <w:szCs w:val="44"/>
        </w:rPr>
      </w:pPr>
    </w:p>
    <w:p w14:paraId="09BEF8CF" w14:textId="44D25638" w:rsidR="00C11F4F" w:rsidRPr="00C11F4F" w:rsidRDefault="00C11F4F" w:rsidP="00AD17AD">
      <w:pPr>
        <w:spacing w:line="276" w:lineRule="auto"/>
        <w:jc w:val="center"/>
        <w:rPr>
          <w:b/>
          <w:color w:val="FF0000"/>
          <w:sz w:val="20"/>
          <w:szCs w:val="44"/>
        </w:rPr>
      </w:pPr>
    </w:p>
    <w:p w14:paraId="7E5BDFA8" w14:textId="1C699DC9" w:rsidR="00F21E37" w:rsidRPr="00A27058" w:rsidRDefault="00AD17AD" w:rsidP="00AD17AD">
      <w:pPr>
        <w:spacing w:line="276" w:lineRule="auto"/>
        <w:jc w:val="center"/>
        <w:rPr>
          <w:b/>
          <w:color w:val="002060"/>
          <w:sz w:val="70"/>
          <w:szCs w:val="70"/>
        </w:rPr>
      </w:pPr>
      <w:r w:rsidRPr="00A27058">
        <w:rPr>
          <w:b/>
          <w:color w:val="002060"/>
          <w:sz w:val="70"/>
          <w:szCs w:val="70"/>
        </w:rPr>
        <w:t>Tuầ</w:t>
      </w:r>
      <w:r w:rsidR="009922A2" w:rsidRPr="00A27058">
        <w:rPr>
          <w:b/>
          <w:color w:val="002060"/>
          <w:sz w:val="70"/>
          <w:szCs w:val="70"/>
        </w:rPr>
        <w:t>n 2 Tháng 9 Năm 2022</w:t>
      </w:r>
    </w:p>
    <w:p w14:paraId="25A034A8" w14:textId="77777777" w:rsidR="00826F67" w:rsidRDefault="00826F67" w:rsidP="00AD17AD">
      <w:pPr>
        <w:spacing w:line="276" w:lineRule="auto"/>
        <w:jc w:val="center"/>
        <w:rPr>
          <w:b/>
          <w:color w:val="00B050"/>
          <w:sz w:val="46"/>
          <w:szCs w:val="44"/>
        </w:rPr>
      </w:pPr>
    </w:p>
    <w:p w14:paraId="0E10D7FE" w14:textId="77777777" w:rsidR="00826F67" w:rsidRDefault="00826F67" w:rsidP="00AD17AD">
      <w:pPr>
        <w:spacing w:line="276" w:lineRule="auto"/>
        <w:jc w:val="center"/>
        <w:rPr>
          <w:b/>
          <w:color w:val="00B050"/>
          <w:sz w:val="46"/>
          <w:szCs w:val="44"/>
        </w:rPr>
      </w:pPr>
    </w:p>
    <w:p w14:paraId="373ADF46" w14:textId="77777777" w:rsidR="00826F67" w:rsidRDefault="00826F67" w:rsidP="00AD17AD">
      <w:pPr>
        <w:spacing w:line="276" w:lineRule="auto"/>
        <w:jc w:val="center"/>
        <w:rPr>
          <w:b/>
          <w:color w:val="00B050"/>
          <w:sz w:val="46"/>
          <w:szCs w:val="44"/>
        </w:rPr>
      </w:pPr>
    </w:p>
    <w:p w14:paraId="68945C84" w14:textId="77777777" w:rsidR="00826F67" w:rsidRDefault="00826F67" w:rsidP="00AD17AD">
      <w:pPr>
        <w:spacing w:line="276" w:lineRule="auto"/>
        <w:jc w:val="center"/>
        <w:rPr>
          <w:b/>
          <w:color w:val="00B050"/>
          <w:sz w:val="46"/>
          <w:szCs w:val="44"/>
        </w:rPr>
      </w:pPr>
    </w:p>
    <w:p w14:paraId="1EAE16DC" w14:textId="77777777" w:rsidR="00826F67" w:rsidRPr="00864CC1" w:rsidRDefault="00826F67" w:rsidP="00AD17AD">
      <w:pPr>
        <w:spacing w:line="276" w:lineRule="auto"/>
        <w:jc w:val="center"/>
        <w:rPr>
          <w:b/>
          <w:color w:val="00B050"/>
          <w:sz w:val="46"/>
          <w:szCs w:val="44"/>
        </w:rPr>
      </w:pPr>
    </w:p>
    <w:p w14:paraId="773E8DB6" w14:textId="77777777" w:rsidR="00A27058" w:rsidRPr="006F6493" w:rsidRDefault="00136DF6" w:rsidP="00AD17AD">
      <w:pPr>
        <w:spacing w:line="276" w:lineRule="auto"/>
        <w:jc w:val="center"/>
        <w:rPr>
          <w:b/>
          <w:color w:val="CC00FF"/>
          <w:sz w:val="72"/>
          <w:szCs w:val="44"/>
          <w:highlight w:val="lightGray"/>
        </w:rPr>
      </w:pPr>
      <w:r w:rsidRPr="006F6493">
        <w:rPr>
          <w:b/>
          <w:color w:val="CC00FF"/>
          <w:sz w:val="72"/>
          <w:szCs w:val="44"/>
          <w:highlight w:val="lightGray"/>
        </w:rPr>
        <w:t>“</w:t>
      </w:r>
      <w:r w:rsidR="00131850" w:rsidRPr="006F6493">
        <w:rPr>
          <w:b/>
          <w:color w:val="CC00FF"/>
          <w:sz w:val="72"/>
          <w:szCs w:val="44"/>
          <w:highlight w:val="lightGray"/>
        </w:rPr>
        <w:t xml:space="preserve">BỂ CÁ VÀNG </w:t>
      </w:r>
    </w:p>
    <w:p w14:paraId="17AFC6C6" w14:textId="5A5E85C4" w:rsidR="00864CC1" w:rsidRPr="006F6493" w:rsidRDefault="00131850" w:rsidP="00AD17AD">
      <w:pPr>
        <w:spacing w:line="276" w:lineRule="auto"/>
        <w:jc w:val="center"/>
        <w:rPr>
          <w:b/>
          <w:color w:val="CC00FF"/>
          <w:sz w:val="72"/>
          <w:szCs w:val="44"/>
        </w:rPr>
      </w:pPr>
      <w:r w:rsidRPr="006F6493">
        <w:rPr>
          <w:b/>
          <w:color w:val="CC00FF"/>
          <w:sz w:val="72"/>
          <w:szCs w:val="44"/>
          <w:highlight w:val="lightGray"/>
        </w:rPr>
        <w:t>DÀNH CHO CÁC CHÁU</w:t>
      </w:r>
      <w:r w:rsidR="00AD17AD" w:rsidRPr="006F6493">
        <w:rPr>
          <w:b/>
          <w:color w:val="CC00FF"/>
          <w:sz w:val="72"/>
          <w:szCs w:val="44"/>
          <w:highlight w:val="lightGray"/>
        </w:rPr>
        <w:t>”</w:t>
      </w:r>
    </w:p>
    <w:p w14:paraId="4D694D08" w14:textId="77777777" w:rsidR="00826F67" w:rsidRDefault="00826F67" w:rsidP="00864CC1">
      <w:pPr>
        <w:spacing w:line="276" w:lineRule="auto"/>
        <w:jc w:val="left"/>
        <w:rPr>
          <w:color w:val="000000" w:themeColor="text1"/>
          <w:sz w:val="28"/>
          <w:szCs w:val="28"/>
        </w:rPr>
      </w:pPr>
    </w:p>
    <w:p w14:paraId="5BBD0119" w14:textId="074F1B7A" w:rsidR="00131850" w:rsidRPr="00162711" w:rsidRDefault="00162711" w:rsidP="00A27058">
      <w:pPr>
        <w:spacing w:line="276" w:lineRule="auto"/>
        <w:ind w:firstLine="360"/>
        <w:rPr>
          <w:color w:val="0000CC"/>
          <w:spacing w:val="10"/>
          <w:sz w:val="32"/>
          <w:szCs w:val="32"/>
        </w:rPr>
      </w:pPr>
      <w:bookmarkStart w:id="0" w:name="_GoBack"/>
      <w:r w:rsidRPr="00162711">
        <w:rPr>
          <w:noProof/>
          <w:color w:val="0000CC"/>
          <w:spacing w:val="10"/>
          <w:sz w:val="32"/>
          <w:szCs w:val="32"/>
        </w:rPr>
        <w:lastRenderedPageBreak/>
        <w:drawing>
          <wp:anchor distT="0" distB="0" distL="114300" distR="114300" simplePos="0" relativeHeight="251667456" behindDoc="1" locked="0" layoutInCell="1" allowOverlap="1" wp14:anchorId="08560FAA" wp14:editId="5A6D4288">
            <wp:simplePos x="0" y="0"/>
            <wp:positionH relativeFrom="column">
              <wp:posOffset>-624617</wp:posOffset>
            </wp:positionH>
            <wp:positionV relativeFrom="paragraph">
              <wp:posOffset>-504825</wp:posOffset>
            </wp:positionV>
            <wp:extent cx="7373620" cy="10468099"/>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06_hinh-nen-xanh-la-cay-cho-may-tinh26.jpg"/>
                    <pic:cNvPicPr/>
                  </pic:nvPicPr>
                  <pic:blipFill>
                    <a:blip r:embed="rId9">
                      <a:extLst>
                        <a:ext uri="{28A0092B-C50C-407E-A947-70E740481C1C}">
                          <a14:useLocalDpi xmlns:a14="http://schemas.microsoft.com/office/drawing/2010/main" val="0"/>
                        </a:ext>
                      </a:extLst>
                    </a:blip>
                    <a:stretch>
                      <a:fillRect/>
                    </a:stretch>
                  </pic:blipFill>
                  <pic:spPr>
                    <a:xfrm>
                      <a:off x="0" y="0"/>
                      <a:ext cx="7373620" cy="10468099"/>
                    </a:xfrm>
                    <a:prstGeom prst="rect">
                      <a:avLst/>
                    </a:prstGeom>
                  </pic:spPr>
                </pic:pic>
              </a:graphicData>
            </a:graphic>
            <wp14:sizeRelH relativeFrom="margin">
              <wp14:pctWidth>0</wp14:pctWidth>
            </wp14:sizeRelH>
            <wp14:sizeRelV relativeFrom="margin">
              <wp14:pctHeight>0</wp14:pctHeight>
            </wp14:sizeRelV>
          </wp:anchor>
        </w:drawing>
      </w:r>
      <w:bookmarkEnd w:id="0"/>
      <w:r w:rsidR="00131850" w:rsidRPr="00162711">
        <w:rPr>
          <w:color w:val="0000CC"/>
          <w:spacing w:val="10"/>
          <w:sz w:val="32"/>
          <w:szCs w:val="32"/>
        </w:rPr>
        <w:t>Trước khi thiết kế ngôi nhà sàn gỗ của Bác tại Phủ Chủ tịch (tầng trên có hai phòng, một phòng Bác dùng vào việc, một phòng nghỉ. Còn tầng dưới là nơi Bác họp và tiếp khách), Bác có ý kiến:</w:t>
      </w:r>
    </w:p>
    <w:p w14:paraId="7CE00A13" w14:textId="2DAAAA2C" w:rsidR="00131850" w:rsidRPr="00162711" w:rsidRDefault="00131850" w:rsidP="00732B06">
      <w:pPr>
        <w:pStyle w:val="ListParagraph"/>
        <w:numPr>
          <w:ilvl w:val="0"/>
          <w:numId w:val="11"/>
        </w:numPr>
        <w:spacing w:line="276" w:lineRule="auto"/>
        <w:ind w:left="0" w:firstLine="360"/>
        <w:rPr>
          <w:color w:val="0000CC"/>
          <w:spacing w:val="10"/>
          <w:sz w:val="32"/>
          <w:szCs w:val="32"/>
        </w:rPr>
      </w:pPr>
      <w:r w:rsidRPr="00162711">
        <w:rPr>
          <w:color w:val="0000CC"/>
          <w:spacing w:val="10"/>
          <w:sz w:val="32"/>
          <w:szCs w:val="32"/>
        </w:rPr>
        <w:t>Khách của Bác có nhiều, có lúc Bác phải tiếp đông các cháu, vì vậy chú thiết kế cho Bác một hàng ghế xi măng bao quanh.</w:t>
      </w:r>
    </w:p>
    <w:p w14:paraId="39EF6D9E" w14:textId="0551DFCB" w:rsidR="00131850" w:rsidRPr="00162711" w:rsidRDefault="00131850" w:rsidP="00732B06">
      <w:pPr>
        <w:spacing w:line="276" w:lineRule="auto"/>
        <w:rPr>
          <w:color w:val="0000CC"/>
          <w:spacing w:val="10"/>
          <w:sz w:val="32"/>
          <w:szCs w:val="32"/>
        </w:rPr>
      </w:pPr>
      <w:r w:rsidRPr="00162711">
        <w:rPr>
          <w:color w:val="0000CC"/>
          <w:spacing w:val="10"/>
          <w:sz w:val="32"/>
          <w:szCs w:val="32"/>
        </w:rPr>
        <w:t>Vâng lời Bác, các đồng chí đã thiết kế hàng ghế đó. Mỗi lần các cháu đến, các cháu đều quây quần bên Bác và được Bác chia bánh kẹo.</w:t>
      </w:r>
    </w:p>
    <w:p w14:paraId="314D23D6" w14:textId="6410A784" w:rsidR="00131850" w:rsidRPr="00162711" w:rsidRDefault="00131850" w:rsidP="00732B06">
      <w:pPr>
        <w:spacing w:line="276" w:lineRule="auto"/>
        <w:rPr>
          <w:color w:val="0000CC"/>
          <w:spacing w:val="10"/>
          <w:sz w:val="32"/>
          <w:szCs w:val="32"/>
        </w:rPr>
      </w:pPr>
      <w:r w:rsidRPr="00162711">
        <w:rPr>
          <w:color w:val="0000CC"/>
          <w:spacing w:val="10"/>
          <w:sz w:val="32"/>
          <w:szCs w:val="32"/>
        </w:rPr>
        <w:t>Một hôm Bác nói với đồng chí giúp việc:</w:t>
      </w:r>
    </w:p>
    <w:p w14:paraId="77648F9F" w14:textId="5E9EC12A" w:rsidR="00131850" w:rsidRPr="00162711" w:rsidRDefault="00131850" w:rsidP="00732B06">
      <w:pPr>
        <w:pStyle w:val="ListParagraph"/>
        <w:numPr>
          <w:ilvl w:val="0"/>
          <w:numId w:val="10"/>
        </w:numPr>
        <w:spacing w:line="276" w:lineRule="auto"/>
        <w:ind w:left="0" w:firstLine="360"/>
        <w:rPr>
          <w:color w:val="0000CC"/>
          <w:spacing w:val="10"/>
          <w:sz w:val="32"/>
          <w:szCs w:val="32"/>
        </w:rPr>
      </w:pPr>
      <w:r w:rsidRPr="00162711">
        <w:rPr>
          <w:color w:val="0000CC"/>
          <w:spacing w:val="10"/>
          <w:sz w:val="32"/>
          <w:szCs w:val="32"/>
        </w:rPr>
        <w:t xml:space="preserve">Chú xem, khách “tí hon” của Bác khá nhiều, để các cháu vui thì phải có cảnh cho các cháu xem, chú </w:t>
      </w:r>
      <w:r w:rsidR="00346CEA">
        <w:rPr>
          <w:color w:val="0000CC"/>
          <w:spacing w:val="10"/>
          <w:sz w:val="32"/>
          <w:szCs w:val="32"/>
        </w:rPr>
        <w:t xml:space="preserve">cố </w:t>
      </w:r>
      <w:r w:rsidRPr="00162711">
        <w:rPr>
          <w:color w:val="0000CC"/>
          <w:spacing w:val="10"/>
          <w:sz w:val="32"/>
          <w:szCs w:val="32"/>
        </w:rPr>
        <w:t>gắng kiếm một chiếc bể về để nuôi cá vàng làm cảnh cho các cháu.</w:t>
      </w:r>
    </w:p>
    <w:p w14:paraId="67E6C085" w14:textId="7B73E369" w:rsidR="00131850" w:rsidRPr="00162711" w:rsidRDefault="00131850" w:rsidP="00732B06">
      <w:pPr>
        <w:spacing w:line="276" w:lineRule="auto"/>
        <w:rPr>
          <w:color w:val="0000CC"/>
          <w:spacing w:val="10"/>
          <w:sz w:val="32"/>
          <w:szCs w:val="32"/>
        </w:rPr>
      </w:pPr>
      <w:r w:rsidRPr="00162711">
        <w:rPr>
          <w:color w:val="0000CC"/>
          <w:spacing w:val="10"/>
          <w:sz w:val="32"/>
          <w:szCs w:val="32"/>
        </w:rPr>
        <w:t>Vâng lời Bác, đồng chí giúp việc đi tìm mua một bể nuôi cá đặt tại hành lang của tầng dưới ngôi nhà sàn và thả ba con cá vàng rất đẹp.</w:t>
      </w:r>
    </w:p>
    <w:p w14:paraId="1A748E9A" w14:textId="27572890" w:rsidR="00131850" w:rsidRPr="00162711" w:rsidRDefault="00131850" w:rsidP="00732B06">
      <w:pPr>
        <w:spacing w:line="276" w:lineRule="auto"/>
        <w:rPr>
          <w:color w:val="0000CC"/>
          <w:spacing w:val="10"/>
          <w:sz w:val="32"/>
          <w:szCs w:val="32"/>
        </w:rPr>
      </w:pPr>
      <w:r w:rsidRPr="00162711">
        <w:rPr>
          <w:color w:val="0000CC"/>
          <w:spacing w:val="10"/>
          <w:sz w:val="32"/>
          <w:szCs w:val="32"/>
        </w:rPr>
        <w:t>Hàng ngày, sau giờ làm việc, Bác thường cho cá vàng ăn. Người để dành những mẩu bánh mì làm thức ăn cho cá. Được Bác chăm sóc, ba con cá vàng ngày một lớn và phát triển.</w:t>
      </w:r>
    </w:p>
    <w:p w14:paraId="048F6D16" w14:textId="214261F5" w:rsidR="00131850" w:rsidRPr="00162711" w:rsidRDefault="00131850" w:rsidP="00732B06">
      <w:pPr>
        <w:spacing w:line="276" w:lineRule="auto"/>
        <w:rPr>
          <w:color w:val="0000CC"/>
          <w:spacing w:val="10"/>
          <w:sz w:val="32"/>
          <w:szCs w:val="32"/>
        </w:rPr>
      </w:pPr>
      <w:r w:rsidRPr="00162711">
        <w:rPr>
          <w:color w:val="0000CC"/>
          <w:spacing w:val="10"/>
          <w:sz w:val="32"/>
          <w:szCs w:val="32"/>
        </w:rPr>
        <w:t>Mùa đông trời lạnh, Bác nói:</w:t>
      </w:r>
    </w:p>
    <w:p w14:paraId="0D588EE1" w14:textId="2D9A9084" w:rsidR="00131850" w:rsidRPr="00162711" w:rsidRDefault="00131850" w:rsidP="00732B06">
      <w:pPr>
        <w:pStyle w:val="ListParagraph"/>
        <w:numPr>
          <w:ilvl w:val="0"/>
          <w:numId w:val="10"/>
        </w:numPr>
        <w:spacing w:line="276" w:lineRule="auto"/>
        <w:ind w:left="0" w:firstLine="360"/>
        <w:rPr>
          <w:color w:val="0000CC"/>
          <w:spacing w:val="10"/>
          <w:sz w:val="32"/>
          <w:szCs w:val="32"/>
        </w:rPr>
      </w:pPr>
      <w:r w:rsidRPr="00162711">
        <w:rPr>
          <w:color w:val="0000CC"/>
          <w:spacing w:val="10"/>
          <w:sz w:val="32"/>
          <w:szCs w:val="32"/>
        </w:rPr>
        <w:t>Cá cũng như người, mùa đông phải giữ nhiệt độ đủ ấm. Chú nên làm một chiếc nắp đậy bể cá để bảo đảm độ ấm cho cá.</w:t>
      </w:r>
    </w:p>
    <w:p w14:paraId="2F47E917" w14:textId="446B76ED" w:rsidR="00826F67" w:rsidRPr="00162711" w:rsidRDefault="00131850" w:rsidP="00732B06">
      <w:pPr>
        <w:spacing w:line="276" w:lineRule="auto"/>
        <w:rPr>
          <w:color w:val="0000CC"/>
          <w:spacing w:val="10"/>
          <w:sz w:val="32"/>
          <w:szCs w:val="32"/>
        </w:rPr>
      </w:pPr>
      <w:r w:rsidRPr="00162711">
        <w:rPr>
          <w:color w:val="0000CC"/>
          <w:spacing w:val="10"/>
          <w:sz w:val="32"/>
          <w:szCs w:val="32"/>
        </w:rPr>
        <w:t xml:space="preserve">Khách đến thăm nhà Bác, nhất là “khách tí hon” rất thích thú đứng ngắm bể cá vàng. </w:t>
      </w:r>
      <w:r w:rsidR="00732B06" w:rsidRPr="00162711">
        <w:rPr>
          <w:color w:val="0000CC"/>
          <w:spacing w:val="10"/>
          <w:sz w:val="32"/>
          <w:szCs w:val="32"/>
        </w:rPr>
        <w:t>Các cháu n</w:t>
      </w:r>
      <w:r w:rsidR="00263857">
        <w:rPr>
          <w:color w:val="0000CC"/>
          <w:spacing w:val="10"/>
          <w:sz w:val="32"/>
          <w:szCs w:val="32"/>
        </w:rPr>
        <w:t>gắm</w:t>
      </w:r>
      <w:r w:rsidR="00732B06" w:rsidRPr="00162711">
        <w:rPr>
          <w:color w:val="0000CC"/>
          <w:spacing w:val="10"/>
          <w:sz w:val="32"/>
          <w:szCs w:val="32"/>
        </w:rPr>
        <w:t xml:space="preserve"> n</w:t>
      </w:r>
      <w:r w:rsidRPr="00162711">
        <w:rPr>
          <w:color w:val="0000CC"/>
          <w:spacing w:val="10"/>
          <w:sz w:val="32"/>
          <w:szCs w:val="32"/>
        </w:rPr>
        <w:t>hững con cá màu sắc thật sặc sỡ, tung tăng, lấp lánh, bơi lặn trong bể nước.</w:t>
      </w:r>
    </w:p>
    <w:p w14:paraId="4220547C" w14:textId="467D0220" w:rsidR="00F26294" w:rsidRPr="00F26294" w:rsidRDefault="00F26294" w:rsidP="00732B06">
      <w:pPr>
        <w:spacing w:line="276" w:lineRule="auto"/>
        <w:rPr>
          <w:color w:val="000000" w:themeColor="text1"/>
          <w:spacing w:val="10"/>
          <w:sz w:val="32"/>
          <w:szCs w:val="32"/>
        </w:rPr>
      </w:pPr>
    </w:p>
    <w:p w14:paraId="74C5DBFD" w14:textId="0598B24C" w:rsidR="009922A2" w:rsidRPr="00F26294" w:rsidRDefault="00162711" w:rsidP="00A27058">
      <w:pPr>
        <w:pStyle w:val="ListParagraph"/>
        <w:numPr>
          <w:ilvl w:val="0"/>
          <w:numId w:val="12"/>
        </w:numPr>
        <w:spacing w:line="276" w:lineRule="auto"/>
        <w:jc w:val="center"/>
        <w:rPr>
          <w:color w:val="FF0000"/>
          <w:spacing w:val="10"/>
          <w:sz w:val="36"/>
          <w:szCs w:val="36"/>
        </w:rPr>
      </w:pPr>
      <w:r>
        <w:rPr>
          <w:noProof/>
          <w:color w:val="000000" w:themeColor="text1"/>
          <w:spacing w:val="10"/>
          <w:sz w:val="32"/>
          <w:szCs w:val="32"/>
        </w:rPr>
        <w:lastRenderedPageBreak/>
        <w:drawing>
          <wp:anchor distT="0" distB="0" distL="114300" distR="114300" simplePos="0" relativeHeight="251653120" behindDoc="1" locked="0" layoutInCell="1" allowOverlap="1" wp14:anchorId="1FA824A0" wp14:editId="692678B3">
            <wp:simplePos x="0" y="0"/>
            <wp:positionH relativeFrom="column">
              <wp:posOffset>-624617</wp:posOffset>
            </wp:positionH>
            <wp:positionV relativeFrom="paragraph">
              <wp:posOffset>-529590</wp:posOffset>
            </wp:positionV>
            <wp:extent cx="7373620" cy="10468099"/>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06_hinh-nen-xanh-la-cay-cho-may-tinh26.jpg"/>
                    <pic:cNvPicPr/>
                  </pic:nvPicPr>
                  <pic:blipFill>
                    <a:blip r:embed="rId9">
                      <a:extLst>
                        <a:ext uri="{28A0092B-C50C-407E-A947-70E740481C1C}">
                          <a14:useLocalDpi xmlns:a14="http://schemas.microsoft.com/office/drawing/2010/main" val="0"/>
                        </a:ext>
                      </a:extLst>
                    </a:blip>
                    <a:stretch>
                      <a:fillRect/>
                    </a:stretch>
                  </pic:blipFill>
                  <pic:spPr>
                    <a:xfrm>
                      <a:off x="0" y="0"/>
                      <a:ext cx="7373620" cy="10468099"/>
                    </a:xfrm>
                    <a:prstGeom prst="rect">
                      <a:avLst/>
                    </a:prstGeom>
                  </pic:spPr>
                </pic:pic>
              </a:graphicData>
            </a:graphic>
            <wp14:sizeRelH relativeFrom="margin">
              <wp14:pctWidth>0</wp14:pctWidth>
            </wp14:sizeRelH>
            <wp14:sizeRelV relativeFrom="margin">
              <wp14:pctHeight>0</wp14:pctHeight>
            </wp14:sizeRelV>
          </wp:anchor>
        </w:drawing>
      </w:r>
      <w:r w:rsidR="00A27058" w:rsidRPr="00F26294">
        <w:rPr>
          <w:b/>
          <w:bCs/>
          <w:color w:val="FF0000"/>
          <w:spacing w:val="10"/>
          <w:sz w:val="36"/>
          <w:szCs w:val="36"/>
        </w:rPr>
        <w:t>BÀI HỌC KINH NGHIỆM:</w:t>
      </w:r>
    </w:p>
    <w:p w14:paraId="7B689C5D" w14:textId="44D460FE" w:rsidR="00A27058" w:rsidRPr="00162711" w:rsidRDefault="00017298" w:rsidP="00017298">
      <w:pPr>
        <w:spacing w:line="276" w:lineRule="auto"/>
        <w:ind w:firstLine="360"/>
        <w:rPr>
          <w:color w:val="0000CC"/>
          <w:spacing w:val="10"/>
          <w:sz w:val="32"/>
          <w:szCs w:val="32"/>
        </w:rPr>
      </w:pPr>
      <w:r w:rsidRPr="00162711">
        <w:rPr>
          <w:color w:val="0000CC"/>
          <w:spacing w:val="10"/>
          <w:sz w:val="32"/>
          <w:szCs w:val="32"/>
        </w:rPr>
        <w:t>Câu chuyện cho ta thấy</w:t>
      </w:r>
      <w:r w:rsidR="00F26294" w:rsidRPr="00162711">
        <w:rPr>
          <w:color w:val="0000CC"/>
          <w:spacing w:val="10"/>
          <w:sz w:val="32"/>
          <w:szCs w:val="32"/>
        </w:rPr>
        <w:t xml:space="preserve"> tình yêu thương của</w:t>
      </w:r>
      <w:r w:rsidRPr="00162711">
        <w:rPr>
          <w:color w:val="0000CC"/>
          <w:spacing w:val="10"/>
          <w:sz w:val="32"/>
          <w:szCs w:val="32"/>
        </w:rPr>
        <w:t xml:space="preserve"> </w:t>
      </w:r>
      <w:r w:rsidR="00A27058" w:rsidRPr="00162711">
        <w:rPr>
          <w:color w:val="0000CC"/>
          <w:spacing w:val="10"/>
          <w:sz w:val="32"/>
          <w:szCs w:val="32"/>
        </w:rPr>
        <w:t>Bá</w:t>
      </w:r>
      <w:r w:rsidR="00F26294" w:rsidRPr="00162711">
        <w:rPr>
          <w:color w:val="0000CC"/>
          <w:spacing w:val="10"/>
          <w:sz w:val="32"/>
          <w:szCs w:val="32"/>
        </w:rPr>
        <w:t>c</w:t>
      </w:r>
      <w:r w:rsidR="00A27058" w:rsidRPr="00162711">
        <w:rPr>
          <w:color w:val="0000CC"/>
          <w:spacing w:val="10"/>
          <w:sz w:val="32"/>
          <w:szCs w:val="32"/>
        </w:rPr>
        <w:t xml:space="preserve"> </w:t>
      </w:r>
      <w:r w:rsidR="00F26294" w:rsidRPr="00162711">
        <w:rPr>
          <w:color w:val="0000CC"/>
          <w:spacing w:val="10"/>
          <w:sz w:val="32"/>
          <w:szCs w:val="32"/>
        </w:rPr>
        <w:t>dành cho các</w:t>
      </w:r>
      <w:r w:rsidR="00A27058" w:rsidRPr="00162711">
        <w:rPr>
          <w:color w:val="0000CC"/>
          <w:spacing w:val="10"/>
          <w:sz w:val="32"/>
          <w:szCs w:val="32"/>
        </w:rPr>
        <w:t xml:space="preserve"> cháu thiếu nhi</w:t>
      </w:r>
      <w:r w:rsidR="00F26294" w:rsidRPr="00162711">
        <w:rPr>
          <w:color w:val="0000CC"/>
          <w:spacing w:val="10"/>
          <w:sz w:val="32"/>
          <w:szCs w:val="32"/>
        </w:rPr>
        <w:t xml:space="preserve"> là bao la và rộng lớn</w:t>
      </w:r>
      <w:r w:rsidR="00A27058" w:rsidRPr="00162711">
        <w:rPr>
          <w:color w:val="0000CC"/>
          <w:spacing w:val="10"/>
          <w:sz w:val="32"/>
          <w:szCs w:val="32"/>
        </w:rPr>
        <w:t xml:space="preserve">. </w:t>
      </w:r>
      <w:r w:rsidR="00F26294" w:rsidRPr="00162711">
        <w:rPr>
          <w:color w:val="0000CC"/>
          <w:spacing w:val="10"/>
          <w:sz w:val="32"/>
          <w:szCs w:val="32"/>
        </w:rPr>
        <w:t>Dù cho</w:t>
      </w:r>
      <w:r w:rsidR="00A27058" w:rsidRPr="00162711">
        <w:rPr>
          <w:color w:val="0000CC"/>
          <w:spacing w:val="10"/>
          <w:sz w:val="32"/>
          <w:szCs w:val="32"/>
        </w:rPr>
        <w:t xml:space="preserve"> các cháu </w:t>
      </w:r>
      <w:r w:rsidRPr="00162711">
        <w:rPr>
          <w:color w:val="0000CC"/>
          <w:spacing w:val="10"/>
          <w:sz w:val="32"/>
          <w:szCs w:val="32"/>
        </w:rPr>
        <w:t xml:space="preserve">tuổi </w:t>
      </w:r>
      <w:r w:rsidR="00A27058" w:rsidRPr="00162711">
        <w:rPr>
          <w:color w:val="0000CC"/>
          <w:spacing w:val="10"/>
          <w:sz w:val="32"/>
          <w:szCs w:val="32"/>
        </w:rPr>
        <w:t>còn rất nhỏ nhưng Bác vẫn gọi các cháu là khách. Vẫn ân cần</w:t>
      </w:r>
      <w:r w:rsidRPr="00162711">
        <w:rPr>
          <w:color w:val="0000CC"/>
          <w:spacing w:val="10"/>
          <w:sz w:val="32"/>
          <w:szCs w:val="32"/>
        </w:rPr>
        <w:t>,</w:t>
      </w:r>
      <w:r w:rsidR="00A27058" w:rsidRPr="00162711">
        <w:rPr>
          <w:color w:val="0000CC"/>
          <w:spacing w:val="10"/>
          <w:sz w:val="32"/>
          <w:szCs w:val="32"/>
        </w:rPr>
        <w:t xml:space="preserve"> chu đáo, quan tâm đến cảm xúc và sự hiếu kỳ của các cháu. </w:t>
      </w:r>
      <w:r w:rsidR="001C0011">
        <w:rPr>
          <w:color w:val="0000CC"/>
          <w:spacing w:val="10"/>
          <w:sz w:val="32"/>
          <w:szCs w:val="32"/>
        </w:rPr>
        <w:t>Nghĩ c</w:t>
      </w:r>
      <w:r w:rsidR="00A27058" w:rsidRPr="00162711">
        <w:rPr>
          <w:color w:val="0000CC"/>
          <w:spacing w:val="10"/>
          <w:sz w:val="32"/>
          <w:szCs w:val="32"/>
        </w:rPr>
        <w:t xml:space="preserve">ác cháu đến chơi nhưng </w:t>
      </w:r>
      <w:r w:rsidR="00346CEA">
        <w:rPr>
          <w:color w:val="0000CC"/>
          <w:spacing w:val="10"/>
          <w:sz w:val="32"/>
          <w:szCs w:val="32"/>
        </w:rPr>
        <w:t xml:space="preserve">lại </w:t>
      </w:r>
      <w:r w:rsidR="00A27058" w:rsidRPr="00162711">
        <w:rPr>
          <w:color w:val="0000CC"/>
          <w:spacing w:val="10"/>
          <w:sz w:val="32"/>
          <w:szCs w:val="32"/>
        </w:rPr>
        <w:t xml:space="preserve">không có chỗ ngồi </w:t>
      </w:r>
      <w:r w:rsidRPr="00162711">
        <w:rPr>
          <w:color w:val="0000CC"/>
          <w:spacing w:val="10"/>
          <w:sz w:val="32"/>
          <w:szCs w:val="32"/>
        </w:rPr>
        <w:t>liền bảo các đồng chí xây hàng ghế cho các cháu, lại nghĩ các cháu</w:t>
      </w:r>
      <w:r w:rsidR="00A27058" w:rsidRPr="00162711">
        <w:rPr>
          <w:color w:val="0000CC"/>
          <w:spacing w:val="10"/>
          <w:sz w:val="32"/>
          <w:szCs w:val="32"/>
        </w:rPr>
        <w:t xml:space="preserve"> buồn nên xây bể cá vàng cho các cháu ng</w:t>
      </w:r>
      <w:r w:rsidR="00263857">
        <w:rPr>
          <w:color w:val="0000CC"/>
          <w:spacing w:val="10"/>
          <w:sz w:val="32"/>
          <w:szCs w:val="32"/>
        </w:rPr>
        <w:t>ắm</w:t>
      </w:r>
      <w:r w:rsidR="00A27058" w:rsidRPr="00162711">
        <w:rPr>
          <w:color w:val="0000CC"/>
          <w:spacing w:val="10"/>
          <w:sz w:val="32"/>
          <w:szCs w:val="32"/>
        </w:rPr>
        <w:t xml:space="preserve"> mỗi lúc đến </w:t>
      </w:r>
      <w:r w:rsidRPr="00162711">
        <w:rPr>
          <w:color w:val="0000CC"/>
          <w:spacing w:val="10"/>
          <w:sz w:val="32"/>
          <w:szCs w:val="32"/>
        </w:rPr>
        <w:t xml:space="preserve">thăm Bác. </w:t>
      </w:r>
      <w:r w:rsidR="00F26294" w:rsidRPr="00162711">
        <w:rPr>
          <w:color w:val="0000CC"/>
          <w:spacing w:val="10"/>
          <w:sz w:val="32"/>
          <w:szCs w:val="32"/>
        </w:rPr>
        <w:t xml:space="preserve">Bác là thế luôn quan tâm đến mọi người dù là chuyện nhỏ hay </w:t>
      </w:r>
      <w:r w:rsidR="00346CEA">
        <w:rPr>
          <w:color w:val="0000CC"/>
          <w:spacing w:val="10"/>
          <w:sz w:val="32"/>
          <w:szCs w:val="32"/>
        </w:rPr>
        <w:t xml:space="preserve">chuyện </w:t>
      </w:r>
      <w:r w:rsidR="00F26294" w:rsidRPr="00162711">
        <w:rPr>
          <w:color w:val="0000CC"/>
          <w:spacing w:val="10"/>
          <w:sz w:val="32"/>
          <w:szCs w:val="32"/>
        </w:rPr>
        <w:t>lớn, dù là người giàu hay người nghèo, người lớn tuổi hay người nhỏ tuổi đối với Bác ai cũng quan trọng như nhau</w:t>
      </w:r>
      <w:r w:rsidR="00346CEA">
        <w:rPr>
          <w:color w:val="0000CC"/>
          <w:spacing w:val="10"/>
          <w:sz w:val="32"/>
          <w:szCs w:val="32"/>
        </w:rPr>
        <w:t xml:space="preserve"> cả</w:t>
      </w:r>
      <w:r w:rsidR="00F26294" w:rsidRPr="00162711">
        <w:rPr>
          <w:color w:val="0000CC"/>
          <w:spacing w:val="10"/>
          <w:sz w:val="32"/>
          <w:szCs w:val="32"/>
        </w:rPr>
        <w:t>.</w:t>
      </w:r>
    </w:p>
    <w:sectPr w:rsidR="00A27058" w:rsidRPr="00162711"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5D82"/>
    <w:multiLevelType w:val="hybridMultilevel"/>
    <w:tmpl w:val="BA92EC02"/>
    <w:lvl w:ilvl="0" w:tplc="FCF62F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265AE"/>
    <w:multiLevelType w:val="hybridMultilevel"/>
    <w:tmpl w:val="E52ED530"/>
    <w:lvl w:ilvl="0" w:tplc="834C78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D0710"/>
    <w:multiLevelType w:val="hybridMultilevel"/>
    <w:tmpl w:val="F6E0AE48"/>
    <w:lvl w:ilvl="0" w:tplc="F51A9FFC">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EB937DF"/>
    <w:multiLevelType w:val="hybridMultilevel"/>
    <w:tmpl w:val="DF624036"/>
    <w:lvl w:ilvl="0" w:tplc="CAEAF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F7287"/>
    <w:multiLevelType w:val="hybridMultilevel"/>
    <w:tmpl w:val="E5D84B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B3C3644"/>
    <w:multiLevelType w:val="hybridMultilevel"/>
    <w:tmpl w:val="4AE235A2"/>
    <w:lvl w:ilvl="0" w:tplc="105CFDD4">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0F651E4"/>
    <w:multiLevelType w:val="hybridMultilevel"/>
    <w:tmpl w:val="B874E9C8"/>
    <w:lvl w:ilvl="0" w:tplc="26BEB8A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1688C"/>
    <w:multiLevelType w:val="hybridMultilevel"/>
    <w:tmpl w:val="1BB68990"/>
    <w:lvl w:ilvl="0" w:tplc="1EB0B6D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56786"/>
    <w:multiLevelType w:val="hybridMultilevel"/>
    <w:tmpl w:val="0FD81116"/>
    <w:lvl w:ilvl="0" w:tplc="E0BC27E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159D5"/>
    <w:multiLevelType w:val="hybridMultilevel"/>
    <w:tmpl w:val="9CFA8B2C"/>
    <w:lvl w:ilvl="0" w:tplc="68F01CF8">
      <w:numFmt w:val="bullet"/>
      <w:lvlText w:val=""/>
      <w:lvlJc w:val="left"/>
      <w:pPr>
        <w:ind w:left="1200" w:hanging="360"/>
      </w:pPr>
      <w:rPr>
        <w:rFonts w:ascii="Symbol" w:eastAsia="SimSu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635755E9"/>
    <w:multiLevelType w:val="hybridMultilevel"/>
    <w:tmpl w:val="CD58670C"/>
    <w:lvl w:ilvl="0" w:tplc="B8948F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
  </w:num>
  <w:num w:numId="5">
    <w:abstractNumId w:val="7"/>
  </w:num>
  <w:num w:numId="6">
    <w:abstractNumId w:val="0"/>
  </w:num>
  <w:num w:numId="7">
    <w:abstractNumId w:val="8"/>
  </w:num>
  <w:num w:numId="8">
    <w:abstractNumId w:val="3"/>
  </w:num>
  <w:num w:numId="9">
    <w:abstractNumId w:val="11"/>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72"/>
    <w:rsid w:val="00017298"/>
    <w:rsid w:val="00027019"/>
    <w:rsid w:val="00027C3B"/>
    <w:rsid w:val="00131850"/>
    <w:rsid w:val="00136DF6"/>
    <w:rsid w:val="001509BA"/>
    <w:rsid w:val="00162711"/>
    <w:rsid w:val="001C0011"/>
    <w:rsid w:val="001D042A"/>
    <w:rsid w:val="001F536B"/>
    <w:rsid w:val="0020618A"/>
    <w:rsid w:val="00216C28"/>
    <w:rsid w:val="0022594A"/>
    <w:rsid w:val="00226BD7"/>
    <w:rsid w:val="00241EA2"/>
    <w:rsid w:val="00263857"/>
    <w:rsid w:val="002D1038"/>
    <w:rsid w:val="0030541E"/>
    <w:rsid w:val="0030653D"/>
    <w:rsid w:val="00344FAD"/>
    <w:rsid w:val="003451A0"/>
    <w:rsid w:val="00346CEA"/>
    <w:rsid w:val="003D799D"/>
    <w:rsid w:val="00407189"/>
    <w:rsid w:val="004103B2"/>
    <w:rsid w:val="00457397"/>
    <w:rsid w:val="00461DF3"/>
    <w:rsid w:val="00494822"/>
    <w:rsid w:val="004B3822"/>
    <w:rsid w:val="00513D6D"/>
    <w:rsid w:val="00531457"/>
    <w:rsid w:val="0056198B"/>
    <w:rsid w:val="00592DC7"/>
    <w:rsid w:val="005A07F8"/>
    <w:rsid w:val="005A2B0C"/>
    <w:rsid w:val="005A2DE0"/>
    <w:rsid w:val="005C388B"/>
    <w:rsid w:val="00604C09"/>
    <w:rsid w:val="006177FB"/>
    <w:rsid w:val="00697689"/>
    <w:rsid w:val="006F2B9C"/>
    <w:rsid w:val="006F6493"/>
    <w:rsid w:val="006F7D03"/>
    <w:rsid w:val="00713509"/>
    <w:rsid w:val="007230F6"/>
    <w:rsid w:val="00732B06"/>
    <w:rsid w:val="00773B63"/>
    <w:rsid w:val="007810EF"/>
    <w:rsid w:val="0078779B"/>
    <w:rsid w:val="007A426C"/>
    <w:rsid w:val="007A5272"/>
    <w:rsid w:val="00826F67"/>
    <w:rsid w:val="00860E54"/>
    <w:rsid w:val="00864CC1"/>
    <w:rsid w:val="008B2C9C"/>
    <w:rsid w:val="00921E55"/>
    <w:rsid w:val="00925E61"/>
    <w:rsid w:val="00944D1C"/>
    <w:rsid w:val="00962952"/>
    <w:rsid w:val="009735E4"/>
    <w:rsid w:val="00974052"/>
    <w:rsid w:val="009922A2"/>
    <w:rsid w:val="009B1CBA"/>
    <w:rsid w:val="009C02C2"/>
    <w:rsid w:val="009D3483"/>
    <w:rsid w:val="009E54FE"/>
    <w:rsid w:val="00A27058"/>
    <w:rsid w:val="00A37C32"/>
    <w:rsid w:val="00A435ED"/>
    <w:rsid w:val="00A67ECD"/>
    <w:rsid w:val="00AC71B7"/>
    <w:rsid w:val="00AD17AD"/>
    <w:rsid w:val="00B13CB3"/>
    <w:rsid w:val="00B2024D"/>
    <w:rsid w:val="00B42A51"/>
    <w:rsid w:val="00B87B33"/>
    <w:rsid w:val="00B97CD1"/>
    <w:rsid w:val="00BA048D"/>
    <w:rsid w:val="00BC1D46"/>
    <w:rsid w:val="00BC36DB"/>
    <w:rsid w:val="00BD5D49"/>
    <w:rsid w:val="00C11F4F"/>
    <w:rsid w:val="00C349CB"/>
    <w:rsid w:val="00C56733"/>
    <w:rsid w:val="00CB2191"/>
    <w:rsid w:val="00CC1AB5"/>
    <w:rsid w:val="00D87695"/>
    <w:rsid w:val="00DB49A6"/>
    <w:rsid w:val="00DC3A8C"/>
    <w:rsid w:val="00E07659"/>
    <w:rsid w:val="00E3470D"/>
    <w:rsid w:val="00E7397B"/>
    <w:rsid w:val="00E82AF0"/>
    <w:rsid w:val="00EC2BBF"/>
    <w:rsid w:val="00EE1760"/>
    <w:rsid w:val="00EE3B65"/>
    <w:rsid w:val="00F04BA6"/>
    <w:rsid w:val="00F200D6"/>
    <w:rsid w:val="00F21E37"/>
    <w:rsid w:val="00F26294"/>
    <w:rsid w:val="00F65586"/>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D879B"/>
  <w15:docId w15:val="{7DFB8FC4-E698-420B-8523-5A297B9D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CE72-378F-468A-8C19-FC12CFD1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 Pro</cp:lastModifiedBy>
  <cp:revision>69</cp:revision>
  <cp:lastPrinted>2023-09-11T00:24:00Z</cp:lastPrinted>
  <dcterms:created xsi:type="dcterms:W3CDTF">2022-07-30T03:14:00Z</dcterms:created>
  <dcterms:modified xsi:type="dcterms:W3CDTF">2023-09-11T00:25:00Z</dcterms:modified>
</cp:coreProperties>
</file>